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31"/>
      </w:tblGrid>
      <w:tr w:rsidR="0038555A" w:rsidRPr="000D1AB0" w:rsidTr="00073D1E">
        <w:trPr>
          <w:trHeight w:val="285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Администрация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муниципального образования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Марьевский сельсовет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Сакмарского района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Оренбургской области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ПОСТАНОВЛЕНИЕ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>от  13 ноября 2020 года № 3</w:t>
            </w:r>
            <w:r>
              <w:rPr>
                <w:sz w:val="28"/>
                <w:szCs w:val="28"/>
              </w:rPr>
              <w:t>8</w:t>
            </w:r>
            <w:r w:rsidRPr="000D1AB0">
              <w:rPr>
                <w:sz w:val="28"/>
                <w:szCs w:val="28"/>
              </w:rPr>
              <w:t>-п</w:t>
            </w:r>
          </w:p>
          <w:p w:rsidR="0038555A" w:rsidRPr="000D1AB0" w:rsidRDefault="0038555A" w:rsidP="00073D1E">
            <w:pPr>
              <w:jc w:val="center"/>
              <w:rPr>
                <w:sz w:val="28"/>
                <w:szCs w:val="28"/>
              </w:rPr>
            </w:pPr>
            <w:r w:rsidRPr="000D1AB0">
              <w:rPr>
                <w:sz w:val="28"/>
                <w:szCs w:val="28"/>
              </w:rPr>
              <w:t xml:space="preserve">с. </w:t>
            </w:r>
            <w:proofErr w:type="spellStart"/>
            <w:r w:rsidRPr="000D1AB0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38555A" w:rsidRDefault="0038555A" w:rsidP="003855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555A" w:rsidRDefault="0038555A" w:rsidP="0038555A">
      <w:pPr>
        <w:rPr>
          <w:sz w:val="28"/>
          <w:szCs w:val="28"/>
        </w:rPr>
      </w:pPr>
    </w:p>
    <w:p w:rsidR="0038555A" w:rsidRDefault="0038555A" w:rsidP="0038555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изменении вида разрешенного</w:t>
      </w:r>
    </w:p>
    <w:p w:rsidR="0038555A" w:rsidRDefault="0038555A" w:rsidP="003855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участка»</w:t>
      </w:r>
    </w:p>
    <w:p w:rsidR="0038555A" w:rsidRDefault="0038555A" w:rsidP="0038555A">
      <w:pPr>
        <w:jc w:val="both"/>
        <w:rPr>
          <w:sz w:val="28"/>
          <w:szCs w:val="28"/>
        </w:rPr>
      </w:pPr>
    </w:p>
    <w:p w:rsidR="0038555A" w:rsidRPr="000D1AB0" w:rsidRDefault="0038555A" w:rsidP="0038555A">
      <w:pPr>
        <w:ind w:firstLine="709"/>
        <w:jc w:val="both"/>
        <w:rPr>
          <w:sz w:val="28"/>
          <w:szCs w:val="28"/>
        </w:rPr>
      </w:pPr>
    </w:p>
    <w:p w:rsidR="0038555A" w:rsidRPr="000D1AB0" w:rsidRDefault="0038555A" w:rsidP="0038555A">
      <w:pPr>
        <w:ind w:firstLine="709"/>
        <w:jc w:val="both"/>
        <w:rPr>
          <w:sz w:val="28"/>
          <w:szCs w:val="28"/>
        </w:rPr>
      </w:pPr>
      <w:r w:rsidRPr="000D1AB0">
        <w:rPr>
          <w:sz w:val="28"/>
          <w:szCs w:val="28"/>
        </w:rPr>
        <w:t>На основании Земельного кодекса Российской Федерации, Генеральным планом МО Марьевский сельсовет, Уставом муниципального образования Марьевский сельсовет Сакмарского района Оренбургской области постановляю:</w:t>
      </w:r>
    </w:p>
    <w:p w:rsidR="0038555A" w:rsidRPr="000D1AB0" w:rsidRDefault="0038555A" w:rsidP="0038555A">
      <w:pPr>
        <w:ind w:firstLine="709"/>
        <w:jc w:val="both"/>
        <w:rPr>
          <w:sz w:val="28"/>
          <w:szCs w:val="28"/>
        </w:rPr>
      </w:pPr>
    </w:p>
    <w:p w:rsidR="0038555A" w:rsidRPr="000D1AB0" w:rsidRDefault="0038555A" w:rsidP="003855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AB0">
        <w:rPr>
          <w:rFonts w:ascii="Times New Roman" w:hAnsi="Times New Roman"/>
          <w:sz w:val="28"/>
          <w:szCs w:val="28"/>
        </w:rPr>
        <w:t>Изменить вид разрешенного использования «</w:t>
      </w:r>
      <w:r>
        <w:rPr>
          <w:rFonts w:ascii="Times New Roman" w:hAnsi="Times New Roman"/>
          <w:sz w:val="28"/>
          <w:szCs w:val="28"/>
        </w:rPr>
        <w:t>Скотоводство (код 1.8), для иных видов сельскохозяйственного использования</w:t>
      </w:r>
      <w:r w:rsidRPr="000D1AB0">
        <w:rPr>
          <w:rFonts w:ascii="Times New Roman" w:hAnsi="Times New Roman"/>
          <w:sz w:val="28"/>
          <w:szCs w:val="28"/>
        </w:rPr>
        <w:t>» земельного участка с кадастровым номером 56:25:080</w:t>
      </w:r>
      <w:r>
        <w:rPr>
          <w:rFonts w:ascii="Times New Roman" w:hAnsi="Times New Roman"/>
          <w:sz w:val="28"/>
          <w:szCs w:val="28"/>
        </w:rPr>
        <w:t>5002</w:t>
      </w:r>
      <w:r w:rsidRPr="000D1A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73</w:t>
      </w:r>
      <w:r w:rsidRPr="000D1AB0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134324+/-3207</w:t>
      </w:r>
      <w:r w:rsidRPr="000D1AB0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D1AB0">
        <w:rPr>
          <w:rFonts w:ascii="Times New Roman" w:hAnsi="Times New Roman"/>
          <w:sz w:val="28"/>
          <w:szCs w:val="28"/>
        </w:rPr>
        <w:t>.м</w:t>
      </w:r>
      <w:proofErr w:type="gramEnd"/>
      <w:r w:rsidRPr="000D1AB0">
        <w:rPr>
          <w:rFonts w:ascii="Times New Roman" w:hAnsi="Times New Roman"/>
          <w:sz w:val="28"/>
          <w:szCs w:val="28"/>
        </w:rPr>
        <w:t xml:space="preserve">, с местоположением: Российская Федерация, Оренбургская область, </w:t>
      </w:r>
      <w:proofErr w:type="spellStart"/>
      <w:r w:rsidRPr="000D1AB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D1AB0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МО Марьевский сельсовет,</w:t>
      </w:r>
      <w:r w:rsidRPr="000D1AB0">
        <w:rPr>
          <w:rFonts w:ascii="Times New Roman" w:hAnsi="Times New Roman"/>
          <w:sz w:val="28"/>
          <w:szCs w:val="28"/>
        </w:rPr>
        <w:t xml:space="preserve"> участок </w:t>
      </w:r>
      <w:r>
        <w:rPr>
          <w:rFonts w:ascii="Times New Roman" w:hAnsi="Times New Roman"/>
          <w:sz w:val="28"/>
          <w:szCs w:val="28"/>
        </w:rPr>
        <w:t>находится</w:t>
      </w:r>
      <w:r w:rsidRPr="000D1AB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южной части </w:t>
      </w:r>
      <w:r w:rsidRPr="000D1AB0">
        <w:rPr>
          <w:rFonts w:ascii="Times New Roman" w:hAnsi="Times New Roman"/>
          <w:sz w:val="28"/>
          <w:szCs w:val="28"/>
        </w:rPr>
        <w:t>кадастрового квартала 56:25:080</w:t>
      </w:r>
      <w:r>
        <w:rPr>
          <w:rFonts w:ascii="Times New Roman" w:hAnsi="Times New Roman"/>
          <w:sz w:val="28"/>
          <w:szCs w:val="28"/>
        </w:rPr>
        <w:t xml:space="preserve">5002 </w:t>
      </w:r>
      <w:r w:rsidRPr="000D1AB0">
        <w:rPr>
          <w:rFonts w:ascii="Times New Roman" w:hAnsi="Times New Roman"/>
          <w:sz w:val="28"/>
          <w:szCs w:val="28"/>
        </w:rPr>
        <w:t>на вид разрешенного использования «</w:t>
      </w:r>
      <w:r w:rsidRPr="000D1AB0">
        <w:rPr>
          <w:rFonts w:ascii="Times New Roman" w:hAnsi="Times New Roman"/>
          <w:bCs/>
          <w:sz w:val="28"/>
          <w:szCs w:val="28"/>
        </w:rPr>
        <w:t>Сенокошение код 1.19»</w:t>
      </w:r>
    </w:p>
    <w:p w:rsidR="0038555A" w:rsidRPr="000D1AB0" w:rsidRDefault="0038555A" w:rsidP="0038555A">
      <w:pPr>
        <w:ind w:firstLine="709"/>
        <w:jc w:val="both"/>
        <w:rPr>
          <w:sz w:val="28"/>
          <w:szCs w:val="28"/>
        </w:rPr>
      </w:pPr>
    </w:p>
    <w:p w:rsidR="0038555A" w:rsidRPr="000D1AB0" w:rsidRDefault="0038555A" w:rsidP="003855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B0">
        <w:rPr>
          <w:rFonts w:ascii="Times New Roman" w:hAnsi="Times New Roman"/>
          <w:sz w:val="28"/>
          <w:szCs w:val="28"/>
        </w:rPr>
        <w:t xml:space="preserve">Предложить Филиалу ФГБУ «ФКП </w:t>
      </w:r>
      <w:proofErr w:type="spellStart"/>
      <w:r w:rsidRPr="000D1A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D1AB0">
        <w:rPr>
          <w:rFonts w:ascii="Times New Roman" w:hAnsi="Times New Roman"/>
          <w:sz w:val="28"/>
          <w:szCs w:val="28"/>
        </w:rPr>
        <w:t xml:space="preserve">» по </w:t>
      </w:r>
      <w:proofErr w:type="gramStart"/>
      <w:r w:rsidRPr="000D1AB0">
        <w:rPr>
          <w:rFonts w:ascii="Times New Roman" w:hAnsi="Times New Roman"/>
          <w:sz w:val="28"/>
          <w:szCs w:val="28"/>
        </w:rPr>
        <w:t>Оренбургской</w:t>
      </w:r>
      <w:proofErr w:type="gramEnd"/>
    </w:p>
    <w:p w:rsidR="0038555A" w:rsidRPr="000D1AB0" w:rsidRDefault="0038555A" w:rsidP="0038555A">
      <w:pPr>
        <w:jc w:val="both"/>
        <w:rPr>
          <w:sz w:val="28"/>
          <w:szCs w:val="28"/>
        </w:rPr>
      </w:pPr>
      <w:r w:rsidRPr="000D1AB0">
        <w:rPr>
          <w:sz w:val="28"/>
          <w:szCs w:val="28"/>
        </w:rPr>
        <w:t xml:space="preserve">области внести изменения в единый государственный реестр недвижимости об объекте недвижимости, </w:t>
      </w:r>
      <w:proofErr w:type="gramStart"/>
      <w:r w:rsidRPr="000D1AB0">
        <w:rPr>
          <w:sz w:val="28"/>
          <w:szCs w:val="28"/>
        </w:rPr>
        <w:t>указанному</w:t>
      </w:r>
      <w:proofErr w:type="gramEnd"/>
      <w:r w:rsidRPr="000D1AB0">
        <w:rPr>
          <w:sz w:val="28"/>
          <w:szCs w:val="28"/>
        </w:rPr>
        <w:t xml:space="preserve"> в пункте 1 настоящего постановления. </w:t>
      </w:r>
    </w:p>
    <w:p w:rsidR="0038555A" w:rsidRPr="000D1AB0" w:rsidRDefault="0038555A" w:rsidP="0038555A">
      <w:pPr>
        <w:ind w:firstLine="709"/>
        <w:jc w:val="both"/>
        <w:rPr>
          <w:sz w:val="28"/>
          <w:szCs w:val="28"/>
        </w:rPr>
      </w:pPr>
    </w:p>
    <w:p w:rsidR="0038555A" w:rsidRPr="000D1AB0" w:rsidRDefault="0038555A" w:rsidP="003855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A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1AB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8555A" w:rsidRPr="000D1AB0" w:rsidRDefault="0038555A" w:rsidP="0038555A">
      <w:pPr>
        <w:ind w:firstLine="709"/>
        <w:jc w:val="both"/>
        <w:rPr>
          <w:sz w:val="28"/>
          <w:szCs w:val="28"/>
        </w:rPr>
      </w:pPr>
    </w:p>
    <w:p w:rsidR="0038555A" w:rsidRPr="000D1AB0" w:rsidRDefault="0038555A" w:rsidP="003855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B0">
        <w:rPr>
          <w:rFonts w:ascii="Times New Roman" w:hAnsi="Times New Roman"/>
          <w:sz w:val="28"/>
          <w:szCs w:val="28"/>
        </w:rPr>
        <w:t>Настоящие постановление вступает в силу со дня подписания.</w:t>
      </w:r>
    </w:p>
    <w:p w:rsidR="0038555A" w:rsidRPr="000D1AB0" w:rsidRDefault="0038555A" w:rsidP="0038555A">
      <w:pPr>
        <w:spacing w:after="120"/>
        <w:ind w:left="283"/>
        <w:rPr>
          <w:sz w:val="28"/>
          <w:szCs w:val="28"/>
        </w:rPr>
      </w:pPr>
    </w:p>
    <w:p w:rsidR="0038555A" w:rsidRDefault="0038555A" w:rsidP="0038555A">
      <w:pPr>
        <w:spacing w:after="120"/>
        <w:ind w:left="283"/>
        <w:rPr>
          <w:sz w:val="28"/>
          <w:szCs w:val="28"/>
        </w:rPr>
      </w:pPr>
    </w:p>
    <w:p w:rsidR="0038555A" w:rsidRDefault="0038555A" w:rsidP="0038555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С.А. Руднев     </w:t>
      </w: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CD4"/>
    <w:multiLevelType w:val="hybridMultilevel"/>
    <w:tmpl w:val="F49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55A"/>
    <w:rsid w:val="00194C8C"/>
    <w:rsid w:val="0038555A"/>
    <w:rsid w:val="007A3DBC"/>
    <w:rsid w:val="00FF5EED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55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2020-12-10T04:39:00Z</dcterms:created>
  <dcterms:modified xsi:type="dcterms:W3CDTF">2020-12-10T04:39:00Z</dcterms:modified>
</cp:coreProperties>
</file>